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 xml:space="preserve">от </w:t>
      </w:r>
      <w:r w:rsidRPr="00483F34">
        <w:rPr>
          <w:rFonts w:ascii="Times New Roman" w:hAnsi="Times New Roman" w:cs="Times New Roman"/>
          <w:sz w:val="24"/>
          <w:szCs w:val="24"/>
        </w:rPr>
        <w:t>_____________</w:t>
      </w:r>
      <w:r w:rsidRPr="00483F34">
        <w:rPr>
          <w:rFonts w:ascii="Times New Roman" w:hAnsi="Times New Roman" w:cs="Times New Roman"/>
          <w:sz w:val="28"/>
          <w:szCs w:val="28"/>
        </w:rPr>
        <w:t xml:space="preserve"> № </w:t>
      </w:r>
      <w:r w:rsidRPr="00483F34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ab/>
      </w:r>
      <w:r w:rsidRPr="00483F34">
        <w:rPr>
          <w:rFonts w:ascii="Times New Roman" w:hAnsi="Times New Roman" w:cs="Times New Roman"/>
          <w:sz w:val="28"/>
          <w:szCs w:val="28"/>
        </w:rPr>
        <w:tab/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483F34" w:rsidRPr="00483F34" w:rsidRDefault="008E735B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3F34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83F3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января 2022 г. № 4</w:t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(в редакц</w:t>
      </w:r>
      <w:r>
        <w:rPr>
          <w:rFonts w:ascii="Times New Roman" w:hAnsi="Times New Roman" w:cs="Times New Roman"/>
          <w:sz w:val="28"/>
          <w:szCs w:val="28"/>
        </w:rPr>
        <w:t xml:space="preserve">ии постановления администрации </w:t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 xml:space="preserve">от </w:t>
      </w:r>
      <w:r w:rsidRPr="00483F34">
        <w:rPr>
          <w:rFonts w:ascii="Times New Roman" w:hAnsi="Times New Roman" w:cs="Times New Roman"/>
          <w:sz w:val="24"/>
          <w:szCs w:val="24"/>
        </w:rPr>
        <w:t>____________</w:t>
      </w:r>
      <w:r w:rsidRPr="00483F34">
        <w:rPr>
          <w:rFonts w:ascii="Times New Roman" w:hAnsi="Times New Roman" w:cs="Times New Roman"/>
          <w:sz w:val="28"/>
          <w:szCs w:val="28"/>
        </w:rPr>
        <w:t>№</w:t>
      </w:r>
      <w:r w:rsidRPr="00483F3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483F3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83F34" w:rsidRDefault="00483F34" w:rsidP="00483F34">
      <w:pPr>
        <w:rPr>
          <w:rFonts w:ascii="Times New Roman" w:hAnsi="Times New Roman" w:cs="Times New Roman"/>
          <w:sz w:val="28"/>
          <w:szCs w:val="28"/>
        </w:rPr>
      </w:pPr>
    </w:p>
    <w:p w:rsidR="008E735B" w:rsidRDefault="008E735B" w:rsidP="00483F3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483F34" w:rsidRP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(текстовая часть) размещения нестационарных торговых объектов</w:t>
      </w:r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483F34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483F34">
        <w:rPr>
          <w:rFonts w:ascii="Times New Roman" w:hAnsi="Times New Roman" w:cs="Times New Roman"/>
          <w:sz w:val="28"/>
          <w:szCs w:val="28"/>
        </w:rPr>
        <w:t xml:space="preserve"> район в 2022 году</w:t>
      </w:r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29" w:type="dxa"/>
        <w:tblLayout w:type="fixed"/>
        <w:tblLook w:val="04A0" w:firstRow="1" w:lastRow="0" w:firstColumn="1" w:lastColumn="0" w:noHBand="0" w:noVBand="1"/>
      </w:tblPr>
      <w:tblGrid>
        <w:gridCol w:w="968"/>
        <w:gridCol w:w="20"/>
        <w:gridCol w:w="2513"/>
        <w:gridCol w:w="38"/>
        <w:gridCol w:w="1418"/>
        <w:gridCol w:w="33"/>
        <w:gridCol w:w="1319"/>
        <w:gridCol w:w="65"/>
        <w:gridCol w:w="1222"/>
        <w:gridCol w:w="54"/>
        <w:gridCol w:w="2410"/>
        <w:gridCol w:w="1843"/>
        <w:gridCol w:w="31"/>
        <w:gridCol w:w="2095"/>
      </w:tblGrid>
      <w:tr w:rsidR="00001DEF" w:rsidRPr="00483F34" w:rsidTr="003A1257">
        <w:trPr>
          <w:trHeight w:val="2677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Поряд-ковый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неста-ционар-ного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торго-вого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торгового объекта                           (фактический адрес)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нестационар-ного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торгового объекта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предприни-мательства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(да/нет)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земельного участка / торгового объекта / количество рабочих мест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торгового объекта (с указанием ассортимента реализуемой продукции, оказываемой услуги)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функциони-рования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нестационарного торгового объекта (постоянно или сезонно с __ по __)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01DEF" w:rsidRPr="00483F34" w:rsidTr="003A1257">
        <w:trPr>
          <w:trHeight w:val="286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483F34" w:rsidRPr="00483F34" w:rsidTr="003A1257">
        <w:trPr>
          <w:trHeight w:val="286"/>
        </w:trPr>
        <w:tc>
          <w:tcPr>
            <w:tcW w:w="14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Абинское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городское поселение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июня по октябрь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(рядом с ТК «Казачий»)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29 (рядом с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магазином «СДХ»)</w:t>
            </w:r>
          </w:p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42 (территория, прилегающая к автобусной остановке «Каротажная»)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Абинск,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,(территория, прилегающая к ТЦ «Абинск-Сити»)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(территория прилегающая к ТЦ  «Абинск-Сити»)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лотерейных билетов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д, место №1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№2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 148 г, место №3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№4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№5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№6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в, место №7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Советов,148 в, место №8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Советов,148 в, место №9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№10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№11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№12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№13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№14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№15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справа от входа в здание почтамта, место №16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Советов (рядом со зданием по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148, место №17)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прилегает к земельному участку по улице Советов, 148, место №18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150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пересечение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павильоном «Феникс»)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ул. Советов и пер. Речной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24/2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 б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свежего мяса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пер. Речной, 3 г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магазином «СДХ»)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(рядом с магазином «СДХ»)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(рядом с магазином «СДХ»)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 (территория, прилегающая к магазину «СДХ»)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(территория, прилегающая к магазину «СДХ»)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(напротив  магазина «НИК»)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пересечение улиц Интернациональной и Советов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 пересечении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68 а (территория, прилегающей к ТЦ «Пассаж»)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пр.Комсомольский,72 (рядом с кафе «Тепло»)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78 (территория, прилегающая к магазину «Дом торговли»)                                  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78 (территория, прилегающая к магазину «Дом торговли»)    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новогодней атрибутики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ноября по декабрь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83 (со стороны ул. Республиканской)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пр. Комсомольский, (угол с ул. Пролетарской, рядом с многоквартирным домом №83)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93)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новогодней атрибутики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ноября по декабрь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(перед домом №  93)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 дома № 93 (место № 1)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 дома № 93 (место № 2)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(между домами № 93 и № 95, рядом с  домом № 95)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молока, молочной продукции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(между домами № 95 и № 97, рядом с домом № 95)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фруктов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(между домами № 95 и № 97, рядом с  домом № 97)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фруктов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пр. Комсомольский (перед домом № 99) 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пр. Комсомольский, рядом с земельным участком 205 б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Default="00483F34" w:rsidP="00504230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Вокз</w:t>
            </w:r>
            <w:r w:rsidR="00504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альной и Комсомольской (рядом с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автосервисом «Фортуна»)</w:t>
            </w:r>
          </w:p>
          <w:p w:rsidR="00504230" w:rsidRPr="00483F34" w:rsidRDefault="00504230" w:rsidP="00504230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июня по октябрь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504230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Вокз</w:t>
            </w:r>
            <w:r w:rsidR="00504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альной и Комсомольской (рядом с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автосервисом «Фортуна»)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Комсомольский, 101)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предметов и литературы православного религиозного значения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ул. Крымской и пр. Комсомольского (рядом с ул. Комсомольская, 110а/1)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ГБОУ КК «Ахтырский техникум Профи-Альянс»)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ГБОУ КК «Ахтырский техникум Профи-Альянс»)</w:t>
            </w:r>
          </w:p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угол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пр. Комсомольского (рядом с ул. Комсомольская, 110а/1), место №1 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июня по октябрь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угол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пр. Комсомольского (рядом с ул. Комсомольская, 110а/1), место №2 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июня по октябрь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прилегающий к земельному участку № 103 по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пр.Комсомольскому</w:t>
            </w:r>
            <w:proofErr w:type="spellEnd"/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Кубанская (рядом с магазином «Дом Торговли»)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2/1 (территория, прилегающая к магазину «Теле 2»)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169 (территория, прилегающая к магазину «Продукты ООО ТД «Зори Кубани»)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169 (территория, прилегающая к магазину «Продукты ООО «Зори Кубани») 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Мира (меж</w:t>
            </w:r>
            <w:r w:rsidR="00504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 улицей Колхозной и переулком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Лермонтова)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улиц Мира и Колхозной 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Колхозной (нечетная сторона)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кофе на вынос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Колхозной и Мира (четная сторона)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Мира и Колхозной, (рядом с ул. Колхозная, 28а)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Некрасова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июня по октябрь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Некрасова (рядом с «фермерским двориком»)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ул.Колхозная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20)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территория, прилегающая к земельному участку по ул. Ленина, 94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56/2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территория, прилегающая к земельному участку ул. Ленина, 94 (рядом с магазином «Шивелуч»)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июня по октябрь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территория, прилегающая к земельному участку ул. Ленина, 94 (рядом с магазином «Шивелуч»)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 пересечении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ул.Запорожской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Карла Маркса (рядом с магазином «Пятерочка»)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Запорожская, 2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мороженного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504230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ул.Интернациональной</w:t>
            </w:r>
            <w:proofErr w:type="spellEnd"/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504230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ул.Интернациональной</w:t>
            </w:r>
            <w:proofErr w:type="spellEnd"/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504230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ул.Интернациональной</w:t>
            </w:r>
            <w:proofErr w:type="spellEnd"/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504230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земельным участком № 32)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ул.Республиканская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36 (территория, прилегающая к магазину</w:t>
            </w:r>
            <w:r w:rsidR="00504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«Магнит у дома»)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ул.Нефтепромысловая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56)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парк 30-лет Победы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мороженного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504230">
        <w:trPr>
          <w:trHeight w:val="6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с/т «Водник-1»(напротив садового участка 118)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«Водник-1»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 Бережной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ст.Шапсугская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Красная (рядом с магазином «Заготпункт №7»)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483F34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ФАД А-146,  Краснодар-Верхнебаканский, 96км+148м (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ул.Подгорная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48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</w:tc>
      </w:tr>
      <w:tr w:rsidR="00001DEF" w:rsidRPr="00001DEF" w:rsidTr="003A1257">
        <w:trPr>
          <w:trHeight w:val="313"/>
        </w:trPr>
        <w:tc>
          <w:tcPr>
            <w:tcW w:w="14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Ахтырское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001DEF" w:rsidRPr="00001DEF" w:rsidTr="003A1257">
        <w:trPr>
          <w:trHeight w:val="77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16 а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1250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17 (территория, прилегающая к магазину ООО ТД «Зори Кубани»)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938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17 (район магазина ОО ТД «Зори Кубани»)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23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52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57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53 а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761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55, рядом с ярмаркой МУП «Ахтырский рынок»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55, рядом с ярмаркой МУП «Ахтырский рынок»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600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июня по март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694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октября по апрель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549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698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567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товаров промышленной группы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 (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територия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прилегающая к ярмарке МУП «Ахтырский рынок»)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761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 (в районе ярмарки МУП «Ахтырский рынок»)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590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57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воды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б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лекарственых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препаратов и аптечных товаров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586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в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воды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694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в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ул.Свободы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 е (рядом с  павильоном «Овощи-фрукты»)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 е (территория, прилегающая к павильону «Овощи-фрукты»)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4 в (напротив магазина ООО ТД «Зори Кубани»)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4 в (напротив магазина ООО ТД «Зори Кубани»)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761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ул.Свободы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12 б (район автостанции)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б (район  автостанции)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б (район автостанции)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б (район автостанции)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г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г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</w:tc>
      </w:tr>
      <w:tr w:rsidR="00001DEF" w:rsidRPr="00001DEF" w:rsidTr="00504230">
        <w:trPr>
          <w:trHeight w:val="724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д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12д/1 (район автостанции)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хлебобулочных изделий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27 а (рядом с аптекой «Апрель»)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27 а (рядом с аптекой «Апрель»)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 (территория, прилегающая к земельному участку № 12 б)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761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пересечение улиц Ленина и Свободы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34/3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мяса и мясных продуктов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34/3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мяса и мясных продуктов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34/3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606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87 (рядом с магазином «Магнит»)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октября по апрель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 (рядом с магазином «Магнит»)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 (рядом с магазином «Магнит»)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87б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89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9C6CC1">
        <w:trPr>
          <w:trHeight w:val="646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89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582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91а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536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158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204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ул. Центральная (напротив дома № 259 а) 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лекарственых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препаратов и аптечных товаров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ул. Центральная (напротив дома № 261) 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пересечение улиц Ленина и Островского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533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Шоссейная,  54 а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761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Шоссейная  (территория, прилегающая к площади ЖД вокзала)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313"/>
        </w:trPr>
        <w:tc>
          <w:tcPr>
            <w:tcW w:w="14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001DEF" w:rsidRPr="00001DEF" w:rsidTr="003A1257">
        <w:trPr>
          <w:trHeight w:val="938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Ленина, 56 (рядом с ярмаркой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МУП«Холмское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ЖКХ»)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938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56 (рядом с ярмаркой МУП «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ЖКХ»)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62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58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1250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ул. Ленина, 134 (рядом с ярмаркой АО «Экспоцентр» напротив салона связи «Связной»)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1250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134 (рядом с ярмаркой АО «Экспоцентр» напротив салона связи "Связной")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938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134 (рядом с ярмаркой  АО «Экспоцентр»)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524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Мира, 3 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802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Мира, 3 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130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ГБУЗ «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</w:tc>
      </w:tr>
      <w:tr w:rsidR="00001DEF" w:rsidRPr="00001DEF" w:rsidTr="003A1257">
        <w:trPr>
          <w:trHeight w:val="130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504230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ГБУЗ «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</w:tc>
      </w:tr>
      <w:tr w:rsidR="00001DEF" w:rsidRPr="00001DEF" w:rsidTr="003A1257">
        <w:trPr>
          <w:trHeight w:val="1087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504230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 ГБУЗ «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1142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504230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04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пер. Победы, 1 (рядом с </w:t>
            </w: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598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Рудничная, 11/1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40/2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834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Рудничная, 11/1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маяпо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сентябрь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579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х.Кравченко</w:t>
            </w:r>
            <w:proofErr w:type="spellEnd"/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504230">
        <w:trPr>
          <w:trHeight w:val="517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Воробьев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DEF" w:rsidRPr="00001DEF" w:rsidTr="003A1257">
        <w:trPr>
          <w:trHeight w:val="680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Синегорск,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10/2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DEF" w:rsidRPr="00001DEF" w:rsidRDefault="00001DEF" w:rsidP="0000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DEF" w:rsidRPr="00001DEF" w:rsidRDefault="00001DEF" w:rsidP="00001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381"/>
        </w:trPr>
        <w:tc>
          <w:tcPr>
            <w:tcW w:w="1402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Светл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огорское сельское посе</w:t>
            </w:r>
            <w:r w:rsidRPr="003A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ление</w:t>
            </w:r>
          </w:p>
        </w:tc>
      </w:tr>
      <w:tr w:rsidR="003A1257" w:rsidRPr="003A1257" w:rsidTr="003A1257">
        <w:trPr>
          <w:trHeight w:val="1250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Светлогорское, ул. Центральная,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лоток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</w:tc>
      </w:tr>
      <w:tr w:rsidR="003A1257" w:rsidRPr="003A1257" w:rsidTr="003A1257">
        <w:trPr>
          <w:trHeight w:val="625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Светлогорское, ул. Центральная, 3 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313"/>
        </w:trPr>
        <w:tc>
          <w:tcPr>
            <w:tcW w:w="14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Мингрельское сельское поселение</w:t>
            </w:r>
          </w:p>
        </w:tc>
      </w:tr>
      <w:tr w:rsidR="003A1257" w:rsidRPr="003A1257" w:rsidTr="003A1257">
        <w:trPr>
          <w:trHeight w:val="625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625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504230">
        <w:trPr>
          <w:trHeight w:val="1367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230" w:rsidRDefault="003A1257" w:rsidP="00504230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504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т.Мингрельская</w:t>
            </w:r>
            <w:proofErr w:type="spellEnd"/>
            <w:r w:rsidR="00504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42</w:t>
            </w: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(территория, прилегающая к универсальной </w:t>
            </w:r>
          </w:p>
          <w:p w:rsidR="003A1257" w:rsidRPr="003A1257" w:rsidRDefault="003A1257" w:rsidP="00504230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ярмарке)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504230">
        <w:trPr>
          <w:trHeight w:val="734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73 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720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Красная,75 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625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Щорса, 18 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хозтоваров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1322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    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ул.Мельничная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</w:tc>
      </w:tr>
      <w:tr w:rsidR="003A1257" w:rsidRPr="003A1257" w:rsidTr="003A1257">
        <w:trPr>
          <w:trHeight w:val="625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3A1257" w:rsidRPr="003A1257" w:rsidRDefault="003A1257" w:rsidP="003A1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х.Аушед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ул.Светлая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(автобусная остановка)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октября по апрель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326"/>
        </w:trPr>
        <w:tc>
          <w:tcPr>
            <w:tcW w:w="14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Федоровское сельское поселение</w:t>
            </w:r>
          </w:p>
        </w:tc>
      </w:tr>
      <w:tr w:rsidR="003A1257" w:rsidRPr="003A1257" w:rsidTr="003A1257">
        <w:trPr>
          <w:trHeight w:val="978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 (территория, прилегающая к ООО  «Агрофирма «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666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 (напротив кафе «Все свои»)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выпечки и кондитерских изделий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1250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6 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</w:tc>
      </w:tr>
      <w:tr w:rsidR="003A1257" w:rsidRPr="003A1257" w:rsidTr="003A1257">
        <w:trPr>
          <w:trHeight w:val="1264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6 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</w:tc>
      </w:tr>
      <w:tr w:rsidR="003A1257" w:rsidRPr="003A1257" w:rsidTr="00504230">
        <w:trPr>
          <w:trHeight w:val="1250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(площадь у гаража ООО «Агрофирма «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прилегающая к участку № 21)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625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пересечение улиц Красной и Мира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625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пересечение улиц Красной и Мира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639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ст.Федоровская,пересечение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 Красной и Мира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992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 площади у здания администрации (напротив центрального входа)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938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Фрунзе, 19 г (напротив здания МУП «Водоканал»)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625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ул.Фрунзе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21 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/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625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ул.Фрунзе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рядом с домом № 21 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овощей и фруктов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693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ул.Набережная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 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978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(площадь у филиала №1 МУК «Федоровский КДЦ»)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504230">
        <w:trPr>
          <w:trHeight w:val="625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21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625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1257" w:rsidRPr="003A1257" w:rsidTr="003A1257">
        <w:trPr>
          <w:trHeight w:val="625"/>
        </w:trPr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57" w:rsidRPr="003A1257" w:rsidRDefault="003A1257" w:rsidP="003A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83F34" w:rsidRDefault="00483F34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230" w:rsidRDefault="00504230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230" w:rsidRDefault="00504230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504230" w:rsidRDefault="00504230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</w:t>
      </w:r>
    </w:p>
    <w:p w:rsidR="00504230" w:rsidRDefault="00504230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потребительской сферы и </w:t>
      </w:r>
    </w:p>
    <w:p w:rsidR="00504230" w:rsidRPr="00483F34" w:rsidRDefault="00504230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защиты прав потребителей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Л.Н.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Антолнян</w:t>
      </w:r>
      <w:proofErr w:type="spellEnd"/>
    </w:p>
    <w:sectPr w:rsidR="00504230" w:rsidRPr="00483F34" w:rsidSect="003A1257">
      <w:headerReference w:type="default" r:id="rId6"/>
      <w:pgSz w:w="16838" w:h="11906" w:orient="landscape"/>
      <w:pgMar w:top="851" w:right="82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95D" w:rsidRDefault="00EC395D" w:rsidP="00483F34">
      <w:pPr>
        <w:spacing w:after="0" w:line="240" w:lineRule="auto"/>
      </w:pPr>
      <w:r>
        <w:separator/>
      </w:r>
    </w:p>
  </w:endnote>
  <w:endnote w:type="continuationSeparator" w:id="0">
    <w:p w:rsidR="00EC395D" w:rsidRDefault="00EC395D" w:rsidP="0048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95D" w:rsidRDefault="00EC395D" w:rsidP="00483F34">
      <w:pPr>
        <w:spacing w:after="0" w:line="240" w:lineRule="auto"/>
      </w:pPr>
      <w:r>
        <w:separator/>
      </w:r>
    </w:p>
  </w:footnote>
  <w:footnote w:type="continuationSeparator" w:id="0">
    <w:p w:rsidR="00EC395D" w:rsidRDefault="00EC395D" w:rsidP="00483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833026"/>
      <w:docPartObj>
        <w:docPartGallery w:val="Page Numbers (Margins)"/>
        <w:docPartUnique/>
      </w:docPartObj>
    </w:sdtPr>
    <w:sdtEndPr/>
    <w:sdtContent>
      <w:p w:rsidR="00001DEF" w:rsidRDefault="00001DEF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  <w:id w:val="-84940585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001DEF" w:rsidRPr="005B2575" w:rsidRDefault="00001D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5B2575">
                                    <w:rPr>
                                      <w:rFonts w:eastAsiaTheme="minorEastAsia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5B2575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5B2575">
                                    <w:rPr>
                                      <w:rFonts w:eastAsiaTheme="minorEastAsia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8E735B" w:rsidRPr="008E735B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4"/>
                                      <w:szCs w:val="24"/>
                                    </w:rPr>
                                    <w:t>21</w:t>
                                  </w:r>
                                  <w:r w:rsidRPr="005B2575"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  <w:id w:val="-849405856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001DEF" w:rsidRPr="005B2575" w:rsidRDefault="00001D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</w:pPr>
                            <w:r w:rsidRPr="005B2575">
                              <w:rPr>
                                <w:rFonts w:eastAsiaTheme="minorEastAsia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B2575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5B2575">
                              <w:rPr>
                                <w:rFonts w:eastAsiaTheme="minorEastAsia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8E735B" w:rsidRPr="008E735B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4"/>
                                <w:szCs w:val="24"/>
                              </w:rPr>
                              <w:t>21</w:t>
                            </w:r>
                            <w:r w:rsidRPr="005B2575"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95"/>
    <w:rsid w:val="00001DEF"/>
    <w:rsid w:val="000137D5"/>
    <w:rsid w:val="000337FE"/>
    <w:rsid w:val="000941DF"/>
    <w:rsid w:val="003A1257"/>
    <w:rsid w:val="003A5395"/>
    <w:rsid w:val="0044255A"/>
    <w:rsid w:val="00483F34"/>
    <w:rsid w:val="00504230"/>
    <w:rsid w:val="005B2575"/>
    <w:rsid w:val="008E735B"/>
    <w:rsid w:val="009C6CC1"/>
    <w:rsid w:val="00A26E7F"/>
    <w:rsid w:val="00EC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0B8C7"/>
  <w15:chartTrackingRefBased/>
  <w15:docId w15:val="{A3092529-953F-4434-8C4A-A6FDCA1B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3F34"/>
  </w:style>
  <w:style w:type="paragraph" w:styleId="a5">
    <w:name w:val="footer"/>
    <w:basedOn w:val="a"/>
    <w:link w:val="a6"/>
    <w:uiPriority w:val="99"/>
    <w:unhideWhenUsed/>
    <w:rsid w:val="0048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3F34"/>
  </w:style>
  <w:style w:type="paragraph" w:styleId="a7">
    <w:name w:val="Balloon Text"/>
    <w:basedOn w:val="a"/>
    <w:link w:val="a8"/>
    <w:uiPriority w:val="99"/>
    <w:semiHidden/>
    <w:unhideWhenUsed/>
    <w:rsid w:val="008E7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7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8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22</Pages>
  <Words>3912</Words>
  <Characters>22299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Ольга Савченко</cp:lastModifiedBy>
  <cp:revision>6</cp:revision>
  <cp:lastPrinted>2022-06-24T06:33:00Z</cp:lastPrinted>
  <dcterms:created xsi:type="dcterms:W3CDTF">2022-06-24T05:06:00Z</dcterms:created>
  <dcterms:modified xsi:type="dcterms:W3CDTF">2022-06-24T06:43:00Z</dcterms:modified>
</cp:coreProperties>
</file>